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C81AE1A" w14:paraId="075E9EEA" wp14:textId="03DACF74">
      <w:pPr>
        <w:jc w:val="center"/>
        <w:rPr>
          <w:b w:val="1"/>
          <w:bCs w:val="1"/>
          <w:color w:val="FF0000"/>
          <w:sz w:val="32"/>
          <w:szCs w:val="32"/>
          <w:u w:val="single"/>
        </w:rPr>
      </w:pPr>
      <w:bookmarkStart w:name="_GoBack" w:id="0"/>
      <w:bookmarkEnd w:id="0"/>
      <w:r w:rsidRPr="2C81AE1A" w:rsidR="2C81AE1A">
        <w:rPr>
          <w:b w:val="1"/>
          <w:bCs w:val="1"/>
          <w:color w:val="FF0000"/>
          <w:sz w:val="32"/>
          <w:szCs w:val="32"/>
          <w:u w:val="single"/>
        </w:rPr>
        <w:t>ORDINAČNÍ DOBA V DOBĚ VÁNOČNÍCH SVÁTKŮ</w:t>
      </w:r>
    </w:p>
    <w:p w:rsidR="2C81AE1A" w:rsidP="2C81AE1A" w:rsidRDefault="2C81AE1A" w14:paraId="7D2B09BA" w14:textId="615E32C9">
      <w:pPr>
        <w:pStyle w:val="Normal"/>
        <w:jc w:val="left"/>
        <w:rPr>
          <w:b w:val="1"/>
          <w:bCs w:val="1"/>
          <w:sz w:val="28"/>
          <w:szCs w:val="28"/>
          <w:u w:val="single"/>
        </w:rPr>
      </w:pPr>
    </w:p>
    <w:p w:rsidR="2C81AE1A" w:rsidP="2C81AE1A" w:rsidRDefault="2C81AE1A" w14:paraId="16079F61" w14:textId="69B86309">
      <w:pPr>
        <w:pStyle w:val="Normal"/>
        <w:jc w:val="center"/>
        <w:rPr>
          <w:b w:val="1"/>
          <w:bCs w:val="1"/>
          <w:color w:val="C00000"/>
          <w:sz w:val="24"/>
          <w:szCs w:val="24"/>
          <w:u w:val="none"/>
        </w:rPr>
      </w:pPr>
      <w:r w:rsidRPr="2C81AE1A" w:rsidR="2C81AE1A">
        <w:rPr>
          <w:b w:val="1"/>
          <w:bCs w:val="1"/>
          <w:color w:val="C00000"/>
          <w:sz w:val="24"/>
          <w:szCs w:val="24"/>
          <w:u w:val="none"/>
        </w:rPr>
        <w:t>21.-22.12.2020 - DOVOLENÁ</w:t>
      </w:r>
    </w:p>
    <w:p w:rsidR="2C81AE1A" w:rsidP="2C81AE1A" w:rsidRDefault="2C81AE1A" w14:paraId="66E11B8C" w14:textId="52C87B58">
      <w:pPr>
        <w:pStyle w:val="Normal"/>
        <w:jc w:val="center"/>
        <w:rPr>
          <w:b w:val="0"/>
          <w:bCs w:val="0"/>
          <w:sz w:val="22"/>
          <w:szCs w:val="22"/>
          <w:u w:val="none"/>
        </w:rPr>
      </w:pPr>
      <w:r w:rsidRPr="2C81AE1A" w:rsidR="2C81AE1A">
        <w:rPr>
          <w:b w:val="0"/>
          <w:bCs w:val="0"/>
          <w:sz w:val="22"/>
          <w:szCs w:val="22"/>
          <w:u w:val="none"/>
        </w:rPr>
        <w:t xml:space="preserve">Zastupuje </w:t>
      </w:r>
      <w:r w:rsidRPr="2C81AE1A" w:rsidR="2C81AE1A">
        <w:rPr>
          <w:b w:val="0"/>
          <w:bCs w:val="0"/>
          <w:sz w:val="22"/>
          <w:szCs w:val="22"/>
          <w:u w:val="single"/>
        </w:rPr>
        <w:t>MUDr. Bláhová</w:t>
      </w:r>
      <w:r w:rsidRPr="2C81AE1A" w:rsidR="2C81AE1A">
        <w:rPr>
          <w:b w:val="0"/>
          <w:bCs w:val="0"/>
          <w:sz w:val="22"/>
          <w:szCs w:val="22"/>
          <w:u w:val="none"/>
        </w:rPr>
        <w:t>.</w:t>
      </w:r>
    </w:p>
    <w:p w:rsidR="2C81AE1A" w:rsidP="2C81AE1A" w:rsidRDefault="2C81AE1A" w14:paraId="20A75F45" w14:textId="72E89E65">
      <w:pPr>
        <w:pStyle w:val="Normal"/>
        <w:jc w:val="center"/>
        <w:rPr>
          <w:b w:val="0"/>
          <w:bCs w:val="0"/>
          <w:sz w:val="22"/>
          <w:szCs w:val="22"/>
          <w:u w:val="none"/>
        </w:rPr>
      </w:pPr>
      <w:r w:rsidRPr="2C81AE1A" w:rsidR="2C81AE1A">
        <w:rPr>
          <w:b w:val="0"/>
          <w:bCs w:val="0"/>
          <w:sz w:val="22"/>
          <w:szCs w:val="22"/>
          <w:u w:val="none"/>
        </w:rPr>
        <w:t>Akutní stavy po telefonické domluvě. Tel: 573 358 013.</w:t>
      </w:r>
    </w:p>
    <w:p w:rsidR="2C81AE1A" w:rsidP="2C81AE1A" w:rsidRDefault="2C81AE1A" w14:paraId="4407C3D9" w14:textId="22F2AFFD">
      <w:pPr>
        <w:pStyle w:val="Normal"/>
        <w:jc w:val="center"/>
        <w:rPr>
          <w:b w:val="0"/>
          <w:bCs w:val="0"/>
          <w:sz w:val="22"/>
          <w:szCs w:val="22"/>
          <w:u w:val="none"/>
        </w:rPr>
      </w:pPr>
    </w:p>
    <w:p w:rsidR="2C81AE1A" w:rsidP="2C81AE1A" w:rsidRDefault="2C81AE1A" w14:paraId="1377219C" w14:textId="362D961A">
      <w:pPr>
        <w:pStyle w:val="Normal"/>
        <w:jc w:val="center"/>
        <w:rPr>
          <w:b w:val="1"/>
          <w:bCs w:val="1"/>
          <w:color w:val="C00000"/>
          <w:sz w:val="24"/>
          <w:szCs w:val="24"/>
          <w:u w:val="none"/>
        </w:rPr>
      </w:pPr>
      <w:r w:rsidRPr="2C81AE1A" w:rsidR="2C81AE1A">
        <w:rPr>
          <w:b w:val="1"/>
          <w:bCs w:val="1"/>
          <w:color w:val="C00000"/>
          <w:sz w:val="24"/>
          <w:szCs w:val="24"/>
          <w:u w:val="none"/>
        </w:rPr>
        <w:t>23.12.2020 - DOVOLENÁ</w:t>
      </w:r>
    </w:p>
    <w:p w:rsidR="2C81AE1A" w:rsidP="2C81AE1A" w:rsidRDefault="2C81AE1A" w14:paraId="3DAD590B" w14:textId="482C71BD">
      <w:pPr>
        <w:pStyle w:val="Normal"/>
        <w:jc w:val="center"/>
        <w:rPr>
          <w:b w:val="0"/>
          <w:bCs w:val="0"/>
          <w:sz w:val="22"/>
          <w:szCs w:val="22"/>
          <w:u w:val="none"/>
        </w:rPr>
      </w:pPr>
      <w:r w:rsidRPr="2C81AE1A" w:rsidR="2C81AE1A">
        <w:rPr>
          <w:b w:val="0"/>
          <w:bCs w:val="0"/>
          <w:sz w:val="22"/>
          <w:szCs w:val="22"/>
          <w:u w:val="none"/>
        </w:rPr>
        <w:t xml:space="preserve">Zastupuje </w:t>
      </w:r>
      <w:r w:rsidRPr="2C81AE1A" w:rsidR="2C81AE1A">
        <w:rPr>
          <w:b w:val="0"/>
          <w:bCs w:val="0"/>
          <w:sz w:val="22"/>
          <w:szCs w:val="22"/>
          <w:u w:val="single"/>
        </w:rPr>
        <w:t>MUDr. Tesařík v Tlumačově</w:t>
      </w:r>
      <w:r w:rsidRPr="2C81AE1A" w:rsidR="2C81AE1A">
        <w:rPr>
          <w:b w:val="0"/>
          <w:bCs w:val="0"/>
          <w:sz w:val="22"/>
          <w:szCs w:val="22"/>
          <w:u w:val="none"/>
        </w:rPr>
        <w:t>.</w:t>
      </w:r>
    </w:p>
    <w:p w:rsidR="2C81AE1A" w:rsidP="2C81AE1A" w:rsidRDefault="2C81AE1A" w14:paraId="2CB95567" w14:textId="141EEDD1">
      <w:pPr>
        <w:pStyle w:val="Normal"/>
        <w:jc w:val="center"/>
        <w:rPr>
          <w:b w:val="0"/>
          <w:bCs w:val="0"/>
          <w:sz w:val="22"/>
          <w:szCs w:val="22"/>
          <w:u w:val="none"/>
        </w:rPr>
      </w:pPr>
      <w:r w:rsidRPr="2C81AE1A" w:rsidR="2C81AE1A">
        <w:rPr>
          <w:b w:val="0"/>
          <w:bCs w:val="0"/>
          <w:sz w:val="22"/>
          <w:szCs w:val="22"/>
          <w:u w:val="none"/>
        </w:rPr>
        <w:t>Akutní stavy po telefonické domluvě. Tel: 577 929 050.</w:t>
      </w:r>
    </w:p>
    <w:p w:rsidR="2C81AE1A" w:rsidP="2C81AE1A" w:rsidRDefault="2C81AE1A" w14:paraId="4E2242FD" w14:textId="3E4390CC">
      <w:pPr>
        <w:pStyle w:val="Normal"/>
        <w:jc w:val="center"/>
        <w:rPr>
          <w:b w:val="0"/>
          <w:bCs w:val="0"/>
          <w:sz w:val="22"/>
          <w:szCs w:val="22"/>
          <w:u w:val="single"/>
        </w:rPr>
      </w:pPr>
      <w:r w:rsidRPr="2C81AE1A" w:rsidR="2C81AE1A">
        <w:rPr>
          <w:b w:val="0"/>
          <w:bCs w:val="0"/>
          <w:sz w:val="22"/>
          <w:szCs w:val="22"/>
          <w:u w:val="single"/>
        </w:rPr>
        <w:t>Zastupuje i MUDr. Bláhovou!</w:t>
      </w:r>
    </w:p>
    <w:p w:rsidR="2C81AE1A" w:rsidP="2C81AE1A" w:rsidRDefault="2C81AE1A" w14:paraId="7A55435A" w14:textId="295DBB2D">
      <w:pPr>
        <w:pStyle w:val="Normal"/>
        <w:jc w:val="center"/>
        <w:rPr>
          <w:b w:val="0"/>
          <w:bCs w:val="0"/>
          <w:sz w:val="22"/>
          <w:szCs w:val="22"/>
          <w:u w:val="single"/>
        </w:rPr>
      </w:pPr>
    </w:p>
    <w:p w:rsidR="2C81AE1A" w:rsidP="2C81AE1A" w:rsidRDefault="2C81AE1A" w14:paraId="20A377A0" w14:textId="2CD022B5">
      <w:pPr>
        <w:pStyle w:val="Normal"/>
        <w:jc w:val="center"/>
        <w:rPr>
          <w:b w:val="1"/>
          <w:bCs w:val="1"/>
          <w:color w:val="C00000"/>
          <w:sz w:val="24"/>
          <w:szCs w:val="24"/>
          <w:u w:val="none"/>
        </w:rPr>
      </w:pPr>
      <w:r w:rsidRPr="2C81AE1A" w:rsidR="2C81AE1A">
        <w:rPr>
          <w:b w:val="1"/>
          <w:bCs w:val="1"/>
          <w:color w:val="C00000"/>
          <w:sz w:val="24"/>
          <w:szCs w:val="24"/>
          <w:u w:val="none"/>
        </w:rPr>
        <w:t>28.-29.12.2020 - DOVOLENÁ</w:t>
      </w:r>
    </w:p>
    <w:p w:rsidR="2C81AE1A" w:rsidP="2C81AE1A" w:rsidRDefault="2C81AE1A" w14:paraId="57D81A07" w14:textId="334EF2C6">
      <w:pPr>
        <w:pStyle w:val="Normal"/>
        <w:jc w:val="center"/>
        <w:rPr>
          <w:b w:val="1"/>
          <w:bCs w:val="1"/>
          <w:sz w:val="24"/>
          <w:szCs w:val="24"/>
          <w:u w:val="none"/>
        </w:rPr>
      </w:pPr>
      <w:r w:rsidRPr="2C81AE1A" w:rsidR="2C81AE1A">
        <w:rPr>
          <w:b w:val="0"/>
          <w:bCs w:val="0"/>
          <w:sz w:val="22"/>
          <w:szCs w:val="22"/>
          <w:u w:val="none"/>
        </w:rPr>
        <w:t xml:space="preserve">Zastupuje </w:t>
      </w:r>
      <w:r w:rsidRPr="2C81AE1A" w:rsidR="2C81AE1A">
        <w:rPr>
          <w:b w:val="0"/>
          <w:bCs w:val="0"/>
          <w:sz w:val="22"/>
          <w:szCs w:val="22"/>
          <w:u w:val="single"/>
        </w:rPr>
        <w:t>MUDr. Bláhová</w:t>
      </w:r>
      <w:r w:rsidRPr="2C81AE1A" w:rsidR="2C81AE1A">
        <w:rPr>
          <w:b w:val="0"/>
          <w:bCs w:val="0"/>
          <w:sz w:val="22"/>
          <w:szCs w:val="22"/>
          <w:u w:val="none"/>
        </w:rPr>
        <w:t>.</w:t>
      </w:r>
    </w:p>
    <w:p w:rsidR="2C81AE1A" w:rsidP="2C81AE1A" w:rsidRDefault="2C81AE1A" w14:paraId="3C788961" w14:textId="2B7F5463">
      <w:pPr>
        <w:pStyle w:val="Normal"/>
        <w:jc w:val="center"/>
        <w:rPr>
          <w:b w:val="0"/>
          <w:bCs w:val="0"/>
          <w:sz w:val="22"/>
          <w:szCs w:val="22"/>
          <w:u w:val="none"/>
        </w:rPr>
      </w:pPr>
      <w:r w:rsidRPr="2C81AE1A" w:rsidR="2C81AE1A">
        <w:rPr>
          <w:b w:val="0"/>
          <w:bCs w:val="0"/>
          <w:sz w:val="22"/>
          <w:szCs w:val="22"/>
          <w:u w:val="none"/>
        </w:rPr>
        <w:t>Akutní stavy po telefonické domluvě. Tel: 573 358 013.</w:t>
      </w:r>
    </w:p>
    <w:p w:rsidR="2C81AE1A" w:rsidP="2C81AE1A" w:rsidRDefault="2C81AE1A" w14:paraId="6E9137B0" w14:textId="0EB8D99F">
      <w:pPr>
        <w:pStyle w:val="Normal"/>
        <w:jc w:val="center"/>
        <w:rPr>
          <w:b w:val="0"/>
          <w:bCs w:val="0"/>
          <w:sz w:val="22"/>
          <w:szCs w:val="22"/>
          <w:u w:val="none"/>
        </w:rPr>
      </w:pPr>
    </w:p>
    <w:p w:rsidR="2C81AE1A" w:rsidP="2C81AE1A" w:rsidRDefault="2C81AE1A" w14:paraId="31FADBDC" w14:textId="5984C6D3">
      <w:pPr>
        <w:pStyle w:val="Normal"/>
        <w:jc w:val="center"/>
        <w:rPr>
          <w:b w:val="1"/>
          <w:bCs w:val="1"/>
          <w:color w:val="C00000"/>
          <w:sz w:val="24"/>
          <w:szCs w:val="24"/>
          <w:u w:val="none"/>
        </w:rPr>
      </w:pPr>
      <w:r w:rsidRPr="2C81AE1A" w:rsidR="2C81AE1A">
        <w:rPr>
          <w:b w:val="1"/>
          <w:bCs w:val="1"/>
          <w:color w:val="C00000"/>
          <w:sz w:val="24"/>
          <w:szCs w:val="24"/>
          <w:u w:val="none"/>
        </w:rPr>
        <w:t>31.12.2020 - DOVOLENÁ</w:t>
      </w:r>
    </w:p>
    <w:p w:rsidR="2C81AE1A" w:rsidP="2C81AE1A" w:rsidRDefault="2C81AE1A" w14:paraId="007D86D0" w14:textId="7C94024F">
      <w:pPr>
        <w:pStyle w:val="Normal"/>
        <w:jc w:val="center"/>
        <w:rPr>
          <w:b w:val="0"/>
          <w:bCs w:val="0"/>
          <w:sz w:val="22"/>
          <w:szCs w:val="22"/>
          <w:u w:val="none"/>
        </w:rPr>
      </w:pPr>
      <w:r w:rsidRPr="2C81AE1A" w:rsidR="2C81AE1A">
        <w:rPr>
          <w:b w:val="0"/>
          <w:bCs w:val="0"/>
          <w:sz w:val="22"/>
          <w:szCs w:val="22"/>
          <w:u w:val="none"/>
        </w:rPr>
        <w:t xml:space="preserve">Zastupuje </w:t>
      </w:r>
      <w:r w:rsidRPr="2C81AE1A" w:rsidR="2C81AE1A">
        <w:rPr>
          <w:b w:val="0"/>
          <w:bCs w:val="0"/>
          <w:sz w:val="22"/>
          <w:szCs w:val="22"/>
          <w:u w:val="single"/>
        </w:rPr>
        <w:t>MUDr. Tesařík na Machové</w:t>
      </w:r>
      <w:r w:rsidRPr="2C81AE1A" w:rsidR="2C81AE1A">
        <w:rPr>
          <w:b w:val="0"/>
          <w:bCs w:val="0"/>
          <w:sz w:val="22"/>
          <w:szCs w:val="22"/>
          <w:u w:val="none"/>
        </w:rPr>
        <w:t>.</w:t>
      </w:r>
    </w:p>
    <w:p w:rsidR="2C81AE1A" w:rsidP="2C81AE1A" w:rsidRDefault="2C81AE1A" w14:paraId="0CF867E3" w14:textId="35A8588A">
      <w:pPr>
        <w:pStyle w:val="Normal"/>
        <w:jc w:val="center"/>
        <w:rPr>
          <w:b w:val="0"/>
          <w:bCs w:val="0"/>
          <w:sz w:val="22"/>
          <w:szCs w:val="22"/>
          <w:u w:val="none"/>
        </w:rPr>
      </w:pPr>
      <w:r w:rsidRPr="2C81AE1A" w:rsidR="2C81AE1A">
        <w:rPr>
          <w:b w:val="0"/>
          <w:bCs w:val="0"/>
          <w:sz w:val="22"/>
          <w:szCs w:val="22"/>
          <w:u w:val="none"/>
        </w:rPr>
        <w:t>Akutní stavy po telefonické domluvě. Tel: 577 775 599.</w:t>
      </w:r>
    </w:p>
    <w:p w:rsidR="2C81AE1A" w:rsidP="2C81AE1A" w:rsidRDefault="2C81AE1A" w14:paraId="75EAAAD3" w14:textId="25E055C9">
      <w:pPr>
        <w:pStyle w:val="Normal"/>
        <w:jc w:val="center"/>
        <w:rPr>
          <w:b w:val="0"/>
          <w:bCs w:val="0"/>
          <w:sz w:val="22"/>
          <w:szCs w:val="22"/>
          <w:u w:val="single"/>
        </w:rPr>
      </w:pPr>
      <w:r w:rsidRPr="2C81AE1A" w:rsidR="2C81AE1A">
        <w:rPr>
          <w:b w:val="0"/>
          <w:bCs w:val="0"/>
          <w:sz w:val="22"/>
          <w:szCs w:val="22"/>
          <w:u w:val="single"/>
        </w:rPr>
        <w:t>Zastupuje i MUDr. Bláhovou!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55BA76"/>
  <w15:docId w15:val="{3faca24a-6052-4b91-b5a9-89304f3a1780}"/>
  <w:rsids>
    <w:rsidRoot w:val="2255BA76"/>
    <w:rsid w:val="2255BA76"/>
    <w:rsid w:val="2C81AE1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2020-12-18T12:07:08.9221322Z</dcterms:created>
  <dcterms:modified xsi:type="dcterms:W3CDTF">2020-12-18T12:17:41.5422556Z</dcterms:modified>
  <dc:creator>Pavel Štanglica</dc:creator>
  <lastModifiedBy>Pavel Štanglica</lastModifiedBy>
</coreProperties>
</file>